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60" w:rsidRDefault="00FE6D60" w:rsidP="00F2737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6D60" w:rsidRDefault="00FE6D60" w:rsidP="00DC48B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6D60" w:rsidRPr="003A7936" w:rsidRDefault="00FE6D60" w:rsidP="00DC48B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6D60" w:rsidRDefault="00FE6D60" w:rsidP="00DC48B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3A793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НИКОЛЬСКИЙ</w:t>
      </w:r>
      <w:r w:rsidRPr="003A7936">
        <w:rPr>
          <w:rFonts w:ascii="Times New Roman" w:hAnsi="Times New Roman"/>
          <w:sz w:val="28"/>
          <w:szCs w:val="28"/>
        </w:rPr>
        <w:t xml:space="preserve">СЕЛЬСОВЕТ МУНИЦИПАЛЬНОГО РАЙОНА КРАСНОКАМСКИЙ РАЙОН                             </w:t>
      </w:r>
    </w:p>
    <w:p w:rsidR="00FE6D60" w:rsidRPr="003A7936" w:rsidRDefault="00FE6D60" w:rsidP="00DC48B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3A793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E6D60" w:rsidRPr="003A7936" w:rsidRDefault="00FE6D60" w:rsidP="00DC48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E6D60" w:rsidRPr="003A7936" w:rsidRDefault="00FE6D60" w:rsidP="00DC48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E6D60" w:rsidRPr="003A7936" w:rsidRDefault="00FE6D60" w:rsidP="00DC48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A7936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E6D60" w:rsidRPr="003A7936" w:rsidRDefault="00FE6D60" w:rsidP="00DC48BC">
      <w:pPr>
        <w:pStyle w:val="ConsPlusNormal"/>
        <w:rPr>
          <w:rFonts w:ascii="Times New Roman" w:hAnsi="Times New Roman"/>
          <w:sz w:val="28"/>
          <w:szCs w:val="28"/>
        </w:rPr>
      </w:pPr>
    </w:p>
    <w:p w:rsidR="00FE6D60" w:rsidRPr="003A7936" w:rsidRDefault="00FE6D60" w:rsidP="00DC48BC">
      <w:pPr>
        <w:pStyle w:val="ConsPlusNormal"/>
        <w:rPr>
          <w:rFonts w:ascii="Times New Roman" w:hAnsi="Times New Roman"/>
          <w:sz w:val="28"/>
          <w:szCs w:val="28"/>
        </w:rPr>
      </w:pPr>
      <w:r w:rsidRPr="003A7936">
        <w:rPr>
          <w:rFonts w:ascii="Times New Roman" w:hAnsi="Times New Roman"/>
          <w:sz w:val="28"/>
          <w:szCs w:val="28"/>
        </w:rPr>
        <w:t>№21</w:t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</w:r>
      <w:r w:rsidRPr="003A7936">
        <w:rPr>
          <w:rFonts w:ascii="Times New Roman" w:hAnsi="Times New Roman"/>
          <w:sz w:val="28"/>
          <w:szCs w:val="28"/>
        </w:rPr>
        <w:tab/>
        <w:t>от  29.06.2021г.</w:t>
      </w:r>
    </w:p>
    <w:p w:rsidR="00FE6D60" w:rsidRDefault="00FE6D60" w:rsidP="00DC48BC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FE6D60" w:rsidRDefault="00FE6D60" w:rsidP="00DC48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DC48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DC48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6D60" w:rsidRPr="00B62978" w:rsidRDefault="00FE6D60" w:rsidP="00802E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2978">
        <w:rPr>
          <w:rFonts w:ascii="Times New Roman" w:hAnsi="Times New Roman" w:cs="Times New Roman"/>
          <w:b w:val="0"/>
          <w:sz w:val="28"/>
          <w:szCs w:val="28"/>
        </w:rPr>
        <w:t>Об  утверждении Порядка заключения</w:t>
      </w:r>
    </w:p>
    <w:p w:rsidR="00FE6D60" w:rsidRPr="00B62978" w:rsidRDefault="00FE6D60" w:rsidP="00802E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2978">
        <w:rPr>
          <w:rFonts w:ascii="Times New Roman" w:hAnsi="Times New Roman" w:cs="Times New Roman"/>
          <w:b w:val="0"/>
          <w:sz w:val="28"/>
          <w:szCs w:val="28"/>
        </w:rPr>
        <w:t>специального инвестиционного контракта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BodyText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4" w:history="1">
        <w:r>
          <w:rPr>
            <w:rStyle w:val="Hyperlink"/>
            <w:color w:val="auto"/>
            <w:u w:val="none"/>
          </w:rPr>
          <w:t>ст. 16</w:t>
        </w:r>
      </w:hyperlink>
      <w:r>
        <w:rPr>
          <w:szCs w:val="28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 а</w:t>
      </w:r>
      <w:r>
        <w:t>дминистрация сельского поселения Никольский сельсовет муниципального района Краснокамский район Республики Башкортостан</w:t>
      </w:r>
    </w:p>
    <w:p w:rsidR="00FE6D60" w:rsidRPr="00B62978" w:rsidRDefault="00FE6D60" w:rsidP="005C4161">
      <w:pPr>
        <w:pStyle w:val="BodyText"/>
        <w:spacing w:after="240" w:line="322" w:lineRule="exact"/>
        <w:ind w:right="40"/>
        <w:jc w:val="center"/>
      </w:pPr>
      <w:r w:rsidRPr="00B62978">
        <w:t>ПОСТАНОВЛЯЕТ:</w:t>
      </w:r>
    </w:p>
    <w:p w:rsidR="00FE6D60" w:rsidRDefault="00FE6D60" w:rsidP="005C41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5" w:anchor="P2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E6D60" w:rsidRDefault="00FE6D60" w:rsidP="005C416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:rsidR="00FE6D60" w:rsidRDefault="00FE6D60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FE6D60" w:rsidRDefault="00FE6D60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FE6D60" w:rsidRDefault="00FE6D60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FE6D60" w:rsidRPr="00F2737F" w:rsidRDefault="00FE6D60" w:rsidP="005C4161">
      <w:pPr>
        <w:pStyle w:val="BodyTextIndent3"/>
        <w:suppressAutoHyphens/>
        <w:ind w:hanging="284"/>
        <w:rPr>
          <w:sz w:val="28"/>
          <w:szCs w:val="28"/>
        </w:rPr>
      </w:pPr>
    </w:p>
    <w:p w:rsidR="00FE6D60" w:rsidRPr="00F2737F" w:rsidRDefault="00FE6D60" w:rsidP="00F2737F">
      <w:pPr>
        <w:pStyle w:val="BodyTextIndent3"/>
        <w:suppressAutoHyphens/>
        <w:spacing w:after="0"/>
        <w:ind w:hanging="284"/>
        <w:rPr>
          <w:sz w:val="28"/>
          <w:szCs w:val="28"/>
        </w:rPr>
      </w:pPr>
      <w:r w:rsidRPr="00F2737F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К.К.Зайнакаева</w:t>
      </w:r>
    </w:p>
    <w:p w:rsidR="00FE6D60" w:rsidRPr="00F2737F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Pr="00F2737F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сельского поселения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Никольский сельсовет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Краснокамский район 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«29»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>. №21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6D60" w:rsidRDefault="00FE6D60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FE6D60" w:rsidRDefault="00FE6D60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СПЕЦИАЛЬНОГО </w:t>
      </w:r>
    </w:p>
    <w:p w:rsidR="00FE6D60" w:rsidRDefault="00FE6D60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Специальный инвестиционный контракт заключается от имени сельского поселения Никольский сельсовет муниципального района Краснокамский район Республики Башкортостан 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6" w:anchor="P9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E6D60" w:rsidRDefault="00FE6D60" w:rsidP="00B629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2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FE6D60" w:rsidRDefault="00FE6D60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Порядку заключения специального</w:t>
      </w:r>
    </w:p>
    <w:p w:rsidR="00FE6D60" w:rsidRDefault="00FE6D60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утвержденного   постановлением  Администрации сельского поселения Никольский сельсовет муниципального района Краснокамский район Республики Башкортостан от ________________ N ________ (далее - Порядок),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18" w:anchor="P2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FE6D60" w:rsidRDefault="00FE6D60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FE6D60" w:rsidRDefault="00FE6D60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FE6D60" w:rsidRDefault="00FE6D60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0" w:anchor="P2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4" w:history="1">
        <w:r>
          <w:rPr>
            <w:rStyle w:val="Hyperlink"/>
            <w:rFonts w:cs="Courier New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FE6D60" w:rsidRDefault="00FE6D60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5" w:history="1">
        <w:r>
          <w:rPr>
            <w:rStyle w:val="Hyperlink"/>
            <w:rFonts w:cs="Courier New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7" w:anchor="P37" w:history="1">
        <w:r>
          <w:rPr>
            <w:rStyle w:val="Hyperlink"/>
            <w:rFonts w:cs="Courier New"/>
            <w:color w:val="auto"/>
            <w:u w:val="none"/>
          </w:rPr>
          <w:t>пунктами 4</w:t>
        </w:r>
      </w:hyperlink>
      <w:r>
        <w:t xml:space="preserve"> - </w:t>
      </w:r>
      <w:hyperlink r:id="rId28" w:anchor="P59" w:history="1">
        <w:r>
          <w:rPr>
            <w:rStyle w:val="Hyperlink"/>
            <w:rFonts w:cs="Courier New"/>
            <w:color w:val="auto"/>
            <w:u w:val="none"/>
          </w:rPr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>
          <w:rPr>
            <w:rStyle w:val="Hyperlink"/>
            <w:rFonts w:cs="Courier New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FE6D60" w:rsidRDefault="00FE6D60" w:rsidP="005C4161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FE6D60" w:rsidRDefault="00FE6D60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FE6D60" w:rsidRDefault="00FE6D60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FE6D60" w:rsidRDefault="00FE6D60" w:rsidP="00BB4DEA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заявлению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специального</w:t>
      </w:r>
    </w:p>
    <w:p w:rsidR="00FE6D60" w:rsidRDefault="00FE6D60" w:rsidP="005C4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с </w:t>
      </w:r>
      <w:hyperlink r:id="rId30" w:anchor="P35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2" w:anchor="P435" w:history="1">
        <w:r>
          <w:rPr>
            <w:rStyle w:val="Hyperlink"/>
            <w:rFonts w:cs="Courier New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3912"/>
      </w:tblGrid>
      <w:tr w:rsidR="00FE6D60" w:rsidTr="00456893">
        <w:tc>
          <w:tcPr>
            <w:tcW w:w="4535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3912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Таможенные пошлины и таможенные сборы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5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E6D60" w:rsidTr="00456893">
        <w:tc>
          <w:tcPr>
            <w:tcW w:w="567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64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(ОКПД2)</w:t>
              </w:r>
            </w:hyperlink>
          </w:p>
        </w:tc>
        <w:tc>
          <w:tcPr>
            <w:tcW w:w="1417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35" w:anchor="P437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FE6D60" w:rsidTr="00456893">
        <w:tc>
          <w:tcPr>
            <w:tcW w:w="56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6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6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(предлагаемый  инвестором  отчетный период, который не может быть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>
        <w:t xml:space="preserve"> </w:t>
      </w:r>
      <w:hyperlink r:id="rId36" w:anchor="P438" w:history="1">
        <w:r>
          <w:rPr>
            <w:rStyle w:val="Hyperlink"/>
            <w:rFonts w:cs="Courier New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515"/>
        <w:gridCol w:w="1247"/>
        <w:gridCol w:w="1134"/>
        <w:gridCol w:w="1361"/>
        <w:gridCol w:w="1276"/>
      </w:tblGrid>
      <w:tr w:rsidR="00FE6D60" w:rsidTr="00456893">
        <w:tc>
          <w:tcPr>
            <w:tcW w:w="510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515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Значение показателя на конец n-го отчетного периода </w:t>
            </w:r>
            <w:hyperlink r:id="rId37" w:anchor="P439" w:history="1">
              <w:r>
                <w:rPr>
                  <w:rStyle w:val="Hyperlink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276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510" w:type="dxa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5" w:type="dxa"/>
          </w:tcPr>
          <w:p w:rsidR="00FE6D60" w:rsidRDefault="00FE6D60" w:rsidP="0045689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>
          <w:rPr>
            <w:rStyle w:val="Hyperlink"/>
            <w:rFonts w:cs="Courier New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006"/>
        <w:gridCol w:w="3686"/>
        <w:gridCol w:w="2835"/>
      </w:tblGrid>
      <w:tr w:rsidR="00FE6D60" w:rsidTr="00456893">
        <w:tc>
          <w:tcPr>
            <w:tcW w:w="488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06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vAlign w:val="center"/>
          </w:tcPr>
          <w:p w:rsidR="00FE6D60" w:rsidRDefault="00FE6D60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E6D60" w:rsidTr="00456893">
        <w:tc>
          <w:tcPr>
            <w:tcW w:w="488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D60" w:rsidTr="00456893">
        <w:tc>
          <w:tcPr>
            <w:tcW w:w="488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E6D60" w:rsidRDefault="00FE6D60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FE6D60" w:rsidRDefault="00FE6D60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FE6D60" w:rsidRDefault="00FE6D60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>
          <w:rPr>
            <w:rStyle w:val="Hyperlink"/>
            <w:color w:val="auto"/>
            <w:u w:val="none"/>
          </w:rPr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FE6D60" w:rsidRDefault="00FE6D60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FE6D60" w:rsidRDefault="00FE6D60" w:rsidP="005C4161">
      <w:pPr>
        <w:pStyle w:val="BodyText"/>
        <w:spacing w:after="600" w:line="322" w:lineRule="exact"/>
        <w:ind w:left="20" w:right="849"/>
        <w:jc w:val="center"/>
        <w:rPr>
          <w:b/>
        </w:rPr>
      </w:pP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Порядку заключения</w:t>
      </w: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специального инвестиционного  контракта</w:t>
      </w: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 2021 г. №____</w:t>
      </w:r>
    </w:p>
    <w:p w:rsidR="00FE6D60" w:rsidRDefault="00FE6D60" w:rsidP="005C416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FE6D60" w:rsidRDefault="00FE6D60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FE6D60" w:rsidRDefault="00FE6D60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12 человек.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управляющий делами, секретарь комиссии –специалист Администрации сельского поселения;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E6D60" w:rsidRDefault="00FE6D60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E6D60" w:rsidRDefault="00FE6D60"/>
    <w:sectPr w:rsidR="00FE6D60" w:rsidSect="00B8064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161"/>
    <w:rsid w:val="001A4BA4"/>
    <w:rsid w:val="003A7936"/>
    <w:rsid w:val="00456893"/>
    <w:rsid w:val="005C4161"/>
    <w:rsid w:val="005F76BC"/>
    <w:rsid w:val="00644D06"/>
    <w:rsid w:val="006A04A5"/>
    <w:rsid w:val="00802E4E"/>
    <w:rsid w:val="008967FF"/>
    <w:rsid w:val="008C07AE"/>
    <w:rsid w:val="008F605C"/>
    <w:rsid w:val="00907EFC"/>
    <w:rsid w:val="00A5106E"/>
    <w:rsid w:val="00AE5A3E"/>
    <w:rsid w:val="00AF70F4"/>
    <w:rsid w:val="00B62978"/>
    <w:rsid w:val="00B80649"/>
    <w:rsid w:val="00BB4DEA"/>
    <w:rsid w:val="00C61A8D"/>
    <w:rsid w:val="00D05224"/>
    <w:rsid w:val="00D20FBC"/>
    <w:rsid w:val="00D267BA"/>
    <w:rsid w:val="00D4429E"/>
    <w:rsid w:val="00D84F9D"/>
    <w:rsid w:val="00DC48BC"/>
    <w:rsid w:val="00E9584F"/>
    <w:rsid w:val="00EC4566"/>
    <w:rsid w:val="00ED76E9"/>
    <w:rsid w:val="00F2737F"/>
    <w:rsid w:val="00F6442D"/>
    <w:rsid w:val="00FD33C6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161"/>
    <w:rPr>
      <w:rFonts w:ascii="Times New (W1)" w:hAnsi="Times New (W1)" w:cs="Times New Roman"/>
      <w:b/>
      <w:spacing w:val="6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C4161"/>
    <w:pPr>
      <w:tabs>
        <w:tab w:val="left" w:pos="30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4161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C41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41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C4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5C41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4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3">
    <w:name w:val="Основной текст (3)_"/>
    <w:link w:val="30"/>
    <w:uiPriority w:val="99"/>
    <w:locked/>
    <w:rsid w:val="005C4161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C4161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8"/>
    </w:rPr>
  </w:style>
  <w:style w:type="character" w:styleId="Hyperlink">
    <w:name w:val="Hyperlink"/>
    <w:basedOn w:val="DefaultParagraphFont"/>
    <w:uiPriority w:val="99"/>
    <w:semiHidden/>
    <w:rsid w:val="005C4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7F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consultantplus://offline/ref=915C10EF7A2B3099506448AB113A89E66E6C1F1CA02F0ABE29C004C1F0E6902790FD4664EB411266X6f2L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15</Pages>
  <Words>5297</Words>
  <Characters>30198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33</cp:lastModifiedBy>
  <cp:revision>10</cp:revision>
  <cp:lastPrinted>2021-07-09T06:09:00Z</cp:lastPrinted>
  <dcterms:created xsi:type="dcterms:W3CDTF">2020-05-19T11:19:00Z</dcterms:created>
  <dcterms:modified xsi:type="dcterms:W3CDTF">2021-07-09T06:10:00Z</dcterms:modified>
</cp:coreProperties>
</file>